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780"/>
        <w:gridCol w:w="2880"/>
      </w:tblGrid>
      <w:tr w:rsidR="00041F3E" w:rsidTr="00133B34">
        <w:trPr>
          <w:trHeight w:val="713"/>
        </w:trPr>
        <w:tc>
          <w:tcPr>
            <w:tcW w:w="889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972A51">
              <w:rPr>
                <w:b/>
                <w:bCs/>
                <w:sz w:val="22"/>
                <w:szCs w:val="22"/>
              </w:rPr>
              <w:t xml:space="preserve">Length </w:t>
            </w:r>
          </w:p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in min.</w:t>
            </w:r>
          </w:p>
        </w:tc>
        <w:tc>
          <w:tcPr>
            <w:tcW w:w="3539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Order of Service item  </w:t>
            </w:r>
          </w:p>
        </w:tc>
        <w:tc>
          <w:tcPr>
            <w:tcW w:w="3420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Usually done by; Explanation</w:t>
            </w:r>
          </w:p>
        </w:tc>
        <w:tc>
          <w:tcPr>
            <w:tcW w:w="3780" w:type="dxa"/>
          </w:tcPr>
          <w:p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Titles, Authors, Hymn numbers, Readings, etc.</w:t>
            </w:r>
          </w:p>
        </w:tc>
        <w:tc>
          <w:tcPr>
            <w:tcW w:w="2880" w:type="dxa"/>
          </w:tcPr>
          <w:p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Name of person doing each item</w:t>
            </w:r>
          </w:p>
        </w:tc>
      </w:tr>
      <w:tr w:rsidR="00041F3E" w:rsidTr="00133B34">
        <w:tc>
          <w:tcPr>
            <w:tcW w:w="889" w:type="dxa"/>
          </w:tcPr>
          <w:p w:rsidR="00041F3E" w:rsidRPr="00972A51" w:rsidRDefault="0039761B" w:rsidP="0039761B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3539" w:type="dxa"/>
          </w:tcPr>
          <w:p w:rsidR="00041F3E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Gathering Songs</w:t>
            </w:r>
          </w:p>
        </w:tc>
        <w:tc>
          <w:tcPr>
            <w:tcW w:w="3420" w:type="dxa"/>
          </w:tcPr>
          <w:p w:rsidR="00041F3E" w:rsidRPr="00972A51" w:rsidRDefault="00AF4C6A" w:rsidP="006B2C2C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Music Director</w:t>
            </w:r>
            <w:r w:rsidR="0039761B" w:rsidRPr="00972A51">
              <w:rPr>
                <w:bCs/>
                <w:sz w:val="22"/>
                <w:szCs w:val="22"/>
              </w:rPr>
              <w:t>, before 10:00 AM</w:t>
            </w:r>
          </w:p>
        </w:tc>
        <w:tc>
          <w:tcPr>
            <w:tcW w:w="3780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Ringing of the Chime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:rsidR="00AF4C6A" w:rsidRPr="00972A51" w:rsidRDefault="00AF4C6A" w:rsidP="00EC0B03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 xml:space="preserve">Service </w:t>
            </w:r>
            <w:r w:rsidR="00EC0B03" w:rsidRPr="00972A51">
              <w:rPr>
                <w:bCs/>
                <w:sz w:val="22"/>
                <w:szCs w:val="22"/>
              </w:rPr>
              <w:t>Associate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B03" w:rsidTr="00133B34">
        <w:tc>
          <w:tcPr>
            <w:tcW w:w="889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 and Introduction of Guest</w:t>
            </w:r>
          </w:p>
        </w:tc>
        <w:tc>
          <w:tcPr>
            <w:tcW w:w="3420" w:type="dxa"/>
          </w:tcPr>
          <w:p w:rsidR="00EC0B03" w:rsidRPr="00972A51" w:rsidRDefault="00EC0B03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Call to Celebration </w:t>
            </w:r>
          </w:p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</w:t>
            </w:r>
            <w:r w:rsidR="00EC0B03" w:rsidRPr="00972A51">
              <w:rPr>
                <w:sz w:val="22"/>
                <w:szCs w:val="22"/>
              </w:rPr>
              <w:t xml:space="preserve">(or </w:t>
            </w:r>
            <w:r w:rsidRPr="00972A51">
              <w:rPr>
                <w:sz w:val="22"/>
                <w:szCs w:val="22"/>
              </w:rPr>
              <w:t>Guest Presenter</w:t>
            </w:r>
            <w:r w:rsidR="00EC0B03" w:rsidRPr="00972A51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Prelude  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rPr>
          <w:trHeight w:val="557"/>
        </w:trPr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Chalice Lighting </w:t>
            </w:r>
          </w:p>
        </w:tc>
        <w:tc>
          <w:tcPr>
            <w:tcW w:w="3420" w:type="dxa"/>
          </w:tcPr>
          <w:p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leads </w:t>
            </w:r>
            <w:r w:rsidR="00EC0B03" w:rsidRPr="00972A51">
              <w:rPr>
                <w:sz w:val="22"/>
                <w:szCs w:val="22"/>
              </w:rPr>
              <w:t>words</w:t>
            </w:r>
            <w:r w:rsidRPr="00972A51">
              <w:rPr>
                <w:sz w:val="22"/>
                <w:szCs w:val="22"/>
              </w:rPr>
              <w:t xml:space="preserve"> printed in order of service</w:t>
            </w:r>
            <w:r w:rsidR="00EC0B03" w:rsidRPr="00972A51">
              <w:rPr>
                <w:sz w:val="22"/>
                <w:szCs w:val="22"/>
              </w:rPr>
              <w:t>; Guest lights chalice (reverse roles if desired)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2-4</w:t>
            </w:r>
          </w:p>
        </w:tc>
        <w:tc>
          <w:tcPr>
            <w:tcW w:w="3539" w:type="dxa"/>
          </w:tcPr>
          <w:p w:rsidR="00AF4C6A" w:rsidRPr="00972A51" w:rsidRDefault="00AF4C6A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</w:t>
            </w:r>
            <w:r w:rsidR="00EC0B03" w:rsidRPr="00972A51">
              <w:rPr>
                <w:b/>
                <w:bCs/>
                <w:sz w:val="22"/>
                <w:szCs w:val="22"/>
              </w:rPr>
              <w:t xml:space="preserve"> and Committee Focus</w:t>
            </w:r>
            <w:r w:rsidRPr="00972A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AF4C6A" w:rsidRPr="00972A51" w:rsidRDefault="00EC0B03" w:rsidP="0039761B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Announcer/Committee of the Week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Welcoming Guests and Visitors</w:t>
            </w:r>
          </w:p>
        </w:tc>
        <w:tc>
          <w:tcPr>
            <w:tcW w:w="3420" w:type="dxa"/>
          </w:tcPr>
          <w:p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Community Greeting</w:t>
            </w:r>
          </w:p>
        </w:tc>
        <w:tc>
          <w:tcPr>
            <w:tcW w:w="3420" w:type="dxa"/>
          </w:tcPr>
          <w:p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  <w:r w:rsidR="00EC0B03" w:rsidRPr="00972A51">
              <w:rPr>
                <w:bCs/>
                <w:sz w:val="22"/>
                <w:szCs w:val="22"/>
              </w:rPr>
              <w:t>; SA rings chime to end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Wisdom Story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DRE or  Guest Presenter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Singing the Children Out</w:t>
            </w:r>
          </w:p>
        </w:tc>
        <w:tc>
          <w:tcPr>
            <w:tcW w:w="3420" w:type="dxa"/>
          </w:tcPr>
          <w:p w:rsidR="00AF4C6A" w:rsidRPr="00972A51" w:rsidRDefault="00972A51" w:rsidP="00A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Congregation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Announcements</w:t>
            </w:r>
            <w:r w:rsidRPr="00972A5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3420" w:type="dxa"/>
          </w:tcPr>
          <w:p w:rsidR="00AF4C6A" w:rsidRPr="00972A51" w:rsidRDefault="00525C1A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3-6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Personal</w:t>
            </w:r>
            <w:r w:rsidRPr="00972A51">
              <w:rPr>
                <w:sz w:val="22"/>
                <w:szCs w:val="22"/>
              </w:rPr>
              <w:t xml:space="preserve"> </w:t>
            </w:r>
            <w:r w:rsidRPr="00972A51">
              <w:rPr>
                <w:b/>
                <w:bCs/>
                <w:sz w:val="22"/>
                <w:szCs w:val="22"/>
              </w:rPr>
              <w:t>Joys and Sorrows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begins and ends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Spoken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Silent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intros, S</w:t>
            </w:r>
            <w:r w:rsidR="00972A51">
              <w:rPr>
                <w:sz w:val="22"/>
                <w:szCs w:val="22"/>
              </w:rPr>
              <w:t>A</w:t>
            </w:r>
            <w:r w:rsidRPr="00972A51">
              <w:rPr>
                <w:sz w:val="22"/>
                <w:szCs w:val="22"/>
              </w:rPr>
              <w:t xml:space="preserve"> rings chime @ end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761B" w:rsidTr="00133B34">
        <w:tc>
          <w:tcPr>
            <w:tcW w:w="889" w:type="dxa"/>
          </w:tcPr>
          <w:p w:rsidR="0039761B" w:rsidRPr="00972A51" w:rsidRDefault="00723C8F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Musical Interlude</w:t>
            </w:r>
            <w:r w:rsidR="00525C1A" w:rsidRPr="00972A51">
              <w:rPr>
                <w:b/>
                <w:bCs/>
                <w:sz w:val="22"/>
                <w:szCs w:val="22"/>
              </w:rPr>
              <w:t xml:space="preserve"> </w:t>
            </w:r>
            <w:r w:rsidR="00525C1A" w:rsidRPr="00972A51">
              <w:rPr>
                <w:b/>
                <w:sz w:val="22"/>
                <w:szCs w:val="22"/>
              </w:rPr>
              <w:t>(optional</w:t>
            </w:r>
            <w:r w:rsidR="00525C1A"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:rsidR="0039761B" w:rsidRPr="00972A51" w:rsidRDefault="0039761B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Sermon    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  <w:r w:rsidR="00972A51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Offertory    </w:t>
            </w:r>
          </w:p>
        </w:tc>
        <w:tc>
          <w:tcPr>
            <w:tcW w:w="3420" w:type="dxa"/>
          </w:tcPr>
          <w:p w:rsidR="00780E68" w:rsidRPr="00972A51" w:rsidRDefault="00780E68" w:rsidP="001E34B5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="00972A51">
              <w:rPr>
                <w:sz w:val="22"/>
                <w:szCs w:val="22"/>
              </w:rPr>
              <w:t xml:space="preserve"> introduces; music by choir or Music Director</w:t>
            </w:r>
            <w:r w:rsidR="001E34B5">
              <w:rPr>
                <w:sz w:val="22"/>
                <w:szCs w:val="22"/>
              </w:rPr>
              <w:t>; SA introduces singing of gratitude words in OOS.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972A51" w:rsidP="00780E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 Hymn No.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 introduces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Unison Extinguishing of the Chalice</w:t>
            </w:r>
          </w:p>
        </w:tc>
        <w:tc>
          <w:tcPr>
            <w:tcW w:w="3420" w:type="dxa"/>
          </w:tcPr>
          <w:p w:rsidR="00780E68" w:rsidRPr="00972A51" w:rsidRDefault="00972A51" w:rsidP="00780E6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Guest</w:t>
            </w:r>
            <w:r w:rsidR="00780E68" w:rsidRPr="00972A51">
              <w:rPr>
                <w:sz w:val="22"/>
                <w:szCs w:val="22"/>
              </w:rPr>
              <w:t xml:space="preserve"> leads reading of words printed in order of service</w:t>
            </w:r>
            <w:r>
              <w:rPr>
                <w:sz w:val="22"/>
                <w:szCs w:val="22"/>
              </w:rPr>
              <w:t>; SA extinguishes chalice (or reverse roles)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Closing Words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39761B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Postlude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611C5" w:rsidRPr="006B2C2C" w:rsidRDefault="00C611C5" w:rsidP="002229B9">
      <w:pPr>
        <w:rPr>
          <w:sz w:val="28"/>
          <w:szCs w:val="28"/>
        </w:rPr>
      </w:pPr>
    </w:p>
    <w:sectPr w:rsidR="00C611C5" w:rsidRPr="006B2C2C" w:rsidSect="001E34B5">
      <w:headerReference w:type="default" r:id="rId7"/>
      <w:pgSz w:w="15840" w:h="12240" w:orient="landscape" w:code="1"/>
      <w:pgMar w:top="576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5A" w:rsidRDefault="006A615A" w:rsidP="00EC0B03">
      <w:r>
        <w:separator/>
      </w:r>
    </w:p>
  </w:endnote>
  <w:endnote w:type="continuationSeparator" w:id="0">
    <w:p w:rsidR="006A615A" w:rsidRDefault="006A615A" w:rsidP="00E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5A" w:rsidRDefault="006A615A" w:rsidP="00EC0B03">
      <w:r>
        <w:separator/>
      </w:r>
    </w:p>
  </w:footnote>
  <w:footnote w:type="continuationSeparator" w:id="0">
    <w:p w:rsidR="006A615A" w:rsidRDefault="006A615A" w:rsidP="00EC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51" w:rsidRDefault="00972A51">
    <w:pPr>
      <w:pStyle w:val="Header"/>
    </w:pPr>
    <w:r>
      <w:t xml:space="preserve">Order of Service </w:t>
    </w:r>
    <w:proofErr w:type="gramStart"/>
    <w:r>
      <w:t>Template  –</w:t>
    </w:r>
    <w:proofErr w:type="gramEnd"/>
    <w:r>
      <w:t xml:space="preserve"> Church Year 2015-16</w:t>
    </w:r>
  </w:p>
  <w:p w:rsidR="00EC0B03" w:rsidRDefault="001E34B5">
    <w:pPr>
      <w:pStyle w:val="Header"/>
    </w:pPr>
    <w:r>
      <w:t>10</w:t>
    </w:r>
    <w:r w:rsidR="00972A51">
      <w:t>/1</w:t>
    </w:r>
    <w:r>
      <w:t>6</w:t>
    </w:r>
    <w:r w:rsidR="00972A51">
      <w:t>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31"/>
    <w:rsid w:val="00016A79"/>
    <w:rsid w:val="00041F3E"/>
    <w:rsid w:val="00045C1C"/>
    <w:rsid w:val="0008605D"/>
    <w:rsid w:val="00097EDF"/>
    <w:rsid w:val="000D6F6E"/>
    <w:rsid w:val="00133B34"/>
    <w:rsid w:val="00186107"/>
    <w:rsid w:val="001A7F3C"/>
    <w:rsid w:val="001E34B5"/>
    <w:rsid w:val="001F5D5E"/>
    <w:rsid w:val="00211EF1"/>
    <w:rsid w:val="002229B9"/>
    <w:rsid w:val="002537B4"/>
    <w:rsid w:val="002E4D00"/>
    <w:rsid w:val="0039761B"/>
    <w:rsid w:val="003A0DAC"/>
    <w:rsid w:val="003B4413"/>
    <w:rsid w:val="003F6E43"/>
    <w:rsid w:val="004246AC"/>
    <w:rsid w:val="00473E7F"/>
    <w:rsid w:val="004C588D"/>
    <w:rsid w:val="00510937"/>
    <w:rsid w:val="00525C1A"/>
    <w:rsid w:val="00526880"/>
    <w:rsid w:val="00537857"/>
    <w:rsid w:val="00585935"/>
    <w:rsid w:val="005A2752"/>
    <w:rsid w:val="005C70A7"/>
    <w:rsid w:val="005F1227"/>
    <w:rsid w:val="00651DC9"/>
    <w:rsid w:val="00687F32"/>
    <w:rsid w:val="006A420E"/>
    <w:rsid w:val="006A615A"/>
    <w:rsid w:val="006B2C2C"/>
    <w:rsid w:val="006F7CCA"/>
    <w:rsid w:val="0072384E"/>
    <w:rsid w:val="00723C8F"/>
    <w:rsid w:val="00780E68"/>
    <w:rsid w:val="007F615F"/>
    <w:rsid w:val="00800E60"/>
    <w:rsid w:val="00836A84"/>
    <w:rsid w:val="008524D6"/>
    <w:rsid w:val="00875CDC"/>
    <w:rsid w:val="00891EB2"/>
    <w:rsid w:val="00972A51"/>
    <w:rsid w:val="00A40A9D"/>
    <w:rsid w:val="00A7644E"/>
    <w:rsid w:val="00A91F98"/>
    <w:rsid w:val="00AB4CE0"/>
    <w:rsid w:val="00AF4C6A"/>
    <w:rsid w:val="00B51483"/>
    <w:rsid w:val="00B67ED0"/>
    <w:rsid w:val="00B73AC2"/>
    <w:rsid w:val="00C061B6"/>
    <w:rsid w:val="00C1111C"/>
    <w:rsid w:val="00C4792E"/>
    <w:rsid w:val="00C611C5"/>
    <w:rsid w:val="00CE38B3"/>
    <w:rsid w:val="00D0728C"/>
    <w:rsid w:val="00D255E3"/>
    <w:rsid w:val="00D65431"/>
    <w:rsid w:val="00D75822"/>
    <w:rsid w:val="00DC3D5E"/>
    <w:rsid w:val="00E53292"/>
    <w:rsid w:val="00EA3C86"/>
    <w:rsid w:val="00EB7FC1"/>
    <w:rsid w:val="00EC0B03"/>
    <w:rsid w:val="00EE6358"/>
    <w:rsid w:val="00F34889"/>
    <w:rsid w:val="00F424D6"/>
    <w:rsid w:val="00F81C8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Admin</cp:lastModifiedBy>
  <cp:revision>2</cp:revision>
  <cp:lastPrinted>2014-10-14T18:09:00Z</cp:lastPrinted>
  <dcterms:created xsi:type="dcterms:W3CDTF">2016-02-09T17:39:00Z</dcterms:created>
  <dcterms:modified xsi:type="dcterms:W3CDTF">2016-02-09T17:39:00Z</dcterms:modified>
</cp:coreProperties>
</file>